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CAC6F" w14:textId="1739E599" w:rsidR="001C5C3E" w:rsidRPr="001C5C3E" w:rsidRDefault="001C5C3E" w:rsidP="001C5C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001C5C3E">
        <w:rPr>
          <w:rFonts w:ascii="Calibri" w:hAnsi="Calibri" w:cs="Calibri"/>
          <w:b/>
          <w:bCs/>
          <w:color w:val="000000"/>
        </w:rPr>
        <w:t>TrusTrace (Logo)</w:t>
      </w:r>
    </w:p>
    <w:p w14:paraId="14C63576" w14:textId="12FDA884" w:rsidR="001C5C3E" w:rsidRPr="001C5C3E" w:rsidRDefault="001C5C3E" w:rsidP="001C5C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14:paraId="28368FB8" w14:textId="06BC8943" w:rsidR="001C5C3E" w:rsidRPr="001C5C3E" w:rsidRDefault="001C5C3E" w:rsidP="001C5C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001C5C3E">
        <w:rPr>
          <w:rFonts w:ascii="Calibri" w:hAnsi="Calibri" w:cs="Calibri"/>
          <w:b/>
          <w:bCs/>
          <w:color w:val="000000"/>
        </w:rPr>
        <w:t>Head of Growth Marketing</w:t>
      </w:r>
    </w:p>
    <w:p w14:paraId="3A1AA6DA" w14:textId="77777777" w:rsidR="001C5C3E" w:rsidRDefault="001C5C3E" w:rsidP="001C5C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u w:val="single"/>
        </w:rPr>
      </w:pPr>
    </w:p>
    <w:p w14:paraId="6E00786A" w14:textId="1A6BB896" w:rsidR="001C5C3E" w:rsidRDefault="001C5C3E" w:rsidP="001C5C3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u w:val="single"/>
        </w:rPr>
        <w:t xml:space="preserve">MAKE A </w:t>
      </w:r>
      <w:r w:rsidR="00170111">
        <w:rPr>
          <w:rFonts w:ascii="Calibri" w:hAnsi="Calibri" w:cs="Calibri"/>
          <w:b/>
          <w:bCs/>
          <w:color w:val="000000"/>
          <w:u w:val="single"/>
        </w:rPr>
        <w:t>DIFFERENCE WITH</w:t>
      </w:r>
      <w:r>
        <w:rPr>
          <w:rFonts w:ascii="Calibri" w:hAnsi="Calibri" w:cs="Calibri"/>
          <w:b/>
          <w:bCs/>
          <w:color w:val="000000"/>
          <w:u w:val="single"/>
        </w:rPr>
        <w:t xml:space="preserve"> TRUSTRACE</w:t>
      </w:r>
    </w:p>
    <w:p w14:paraId="231862E3" w14:textId="77777777" w:rsidR="001C5C3E" w:rsidRDefault="001C5C3E" w:rsidP="001C5C3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799652FD" w14:textId="49109F9C" w:rsidR="001C5C3E" w:rsidRDefault="001C5C3E" w:rsidP="001C5C3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i/>
          <w:iCs/>
          <w:color w:val="000000"/>
        </w:rPr>
        <w:t>Help make the world a better place, one product at a time - with traceability and sustainability solutions for brands and consumers.</w:t>
      </w:r>
    </w:p>
    <w:p w14:paraId="16FA9A6A" w14:textId="77777777" w:rsidR="001C5C3E" w:rsidRDefault="001C5C3E" w:rsidP="001C5C3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27029A91" w14:textId="77777777" w:rsidR="001C5C3E" w:rsidRDefault="001C5C3E" w:rsidP="001C5C3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About the Company:</w:t>
      </w:r>
    </w:p>
    <w:p w14:paraId="29F08026" w14:textId="6D00ACFD" w:rsidR="001C5C3E" w:rsidRDefault="001C5C3E" w:rsidP="001C5C3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TrusTrace creates Product Traceability and Transparency solutions that make the world a better place, one product at a time. We created a digital platform that uses the latest technology - Blockchain/IoT/AI/ML - to deliver critical, accurate information to our customers on products, factories, sustainability and production methods. </w:t>
      </w:r>
    </w:p>
    <w:p w14:paraId="0A70F29F" w14:textId="77777777" w:rsidR="001C5C3E" w:rsidRDefault="001C5C3E" w:rsidP="001C5C3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2A1875CF" w14:textId="13D45CFA" w:rsidR="001C5C3E" w:rsidRDefault="001C5C3E" w:rsidP="001C5C3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TrusTrace is </w:t>
      </w:r>
      <w:r w:rsidR="00E217C3">
        <w:rPr>
          <w:rFonts w:ascii="Calibri" w:hAnsi="Calibri" w:cs="Calibri"/>
          <w:color w:val="000000"/>
        </w:rPr>
        <w:t xml:space="preserve">the leader in </w:t>
      </w:r>
      <w:r w:rsidR="00495E2D">
        <w:rPr>
          <w:rFonts w:ascii="Calibri" w:hAnsi="Calibri" w:cs="Calibri"/>
          <w:color w:val="000000"/>
        </w:rPr>
        <w:t>its</w:t>
      </w:r>
      <w:r w:rsidR="00E217C3">
        <w:rPr>
          <w:rFonts w:ascii="Calibri" w:hAnsi="Calibri" w:cs="Calibri"/>
          <w:color w:val="000000"/>
        </w:rPr>
        <w:t xml:space="preserve"> space and growing rapidly to enable responsible production practices and conscious consumerism. </w:t>
      </w:r>
      <w:r>
        <w:rPr>
          <w:rFonts w:ascii="Calibri" w:hAnsi="Calibri" w:cs="Calibri"/>
          <w:color w:val="000000"/>
        </w:rPr>
        <w:t>Everyone on our team is talented and passionate about what they do. We run a welcoming and inclusive work culture, with none of the traditional hierarchies, where everybody’s ideas and thoughts are valued.</w:t>
      </w:r>
    </w:p>
    <w:p w14:paraId="076C5AF2" w14:textId="77777777" w:rsidR="001C5C3E" w:rsidRDefault="001C5C3E" w:rsidP="001C5C3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3B953629" w14:textId="77777777" w:rsidR="001C5C3E" w:rsidRDefault="001C5C3E" w:rsidP="001C5C3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664B9E01" w14:textId="77777777" w:rsidR="001C5C3E" w:rsidRDefault="001C5C3E" w:rsidP="001C5C3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About the Role:</w:t>
      </w:r>
    </w:p>
    <w:p w14:paraId="7DF987C4" w14:textId="77777777" w:rsidR="001C5C3E" w:rsidRDefault="001C5C3E" w:rsidP="001C5C3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68DA709F" w14:textId="5D7B1BEE" w:rsidR="001C5C3E" w:rsidRDefault="001C5C3E" w:rsidP="001C5C3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000000"/>
        </w:rPr>
        <w:t>As a team member at TrusTrace, you’ll get to solve challenging</w:t>
      </w:r>
      <w:r w:rsidR="00A161E6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real-world problems that truly make a difference to society.</w:t>
      </w:r>
    </w:p>
    <w:p w14:paraId="1F1F7EDF" w14:textId="77777777" w:rsidR="001C5C3E" w:rsidRDefault="001C5C3E" w:rsidP="001C5C3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1652F533" w14:textId="4FBAF17F" w:rsidR="001C5C3E" w:rsidRDefault="001C5C3E" w:rsidP="001C5C3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000000"/>
        </w:rPr>
        <w:t>The Head of Growth Marketing role involves leading all TrusTrace’s B2B marketing activities, communicating our brand and product story. </w:t>
      </w:r>
    </w:p>
    <w:p w14:paraId="0795643F" w14:textId="77777777" w:rsidR="001C5C3E" w:rsidRDefault="001C5C3E" w:rsidP="001C5C3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093379A4" w14:textId="6C06011A" w:rsidR="001C5C3E" w:rsidRDefault="001C5C3E" w:rsidP="001C5C3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You will be your own boss and come up with ideas to generate qualified leads through digital marketing, influencer relationships and event participation. </w:t>
      </w:r>
      <w:r w:rsidR="00A161E6">
        <w:rPr>
          <w:rFonts w:ascii="Calibri" w:hAnsi="Calibri" w:cs="Calibri"/>
          <w:color w:val="000000"/>
        </w:rPr>
        <w:t xml:space="preserve">As the head of this function, you can build your own team as well. </w:t>
      </w:r>
      <w:r>
        <w:rPr>
          <w:rFonts w:ascii="Calibri" w:hAnsi="Calibri" w:cs="Calibri"/>
          <w:color w:val="000000"/>
        </w:rPr>
        <w:t>You will create win-win partnerships with Sustainability Champion</w:t>
      </w:r>
      <w:r w:rsidR="00A161E6">
        <w:rPr>
          <w:rFonts w:ascii="Calibri" w:hAnsi="Calibri" w:cs="Calibri"/>
          <w:color w:val="000000"/>
        </w:rPr>
        <w:t xml:space="preserve">s, </w:t>
      </w:r>
      <w:r>
        <w:rPr>
          <w:rFonts w:ascii="Calibri" w:hAnsi="Calibri" w:cs="Calibri"/>
          <w:color w:val="000000"/>
        </w:rPr>
        <w:t xml:space="preserve">Challenger Brands and Retailers from the Fashion and Food industries. </w:t>
      </w:r>
    </w:p>
    <w:p w14:paraId="16CE3743" w14:textId="77777777" w:rsidR="001C5C3E" w:rsidRDefault="001C5C3E" w:rsidP="001C5C3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002ABF0A" w14:textId="77777777" w:rsidR="001C5C3E" w:rsidRDefault="001C5C3E" w:rsidP="001C5C3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000000"/>
        </w:rPr>
        <w:t>You will leverage internal teams and external agencies to cover all aspects of digital marketing, events, partnerships, product marketing, content creation and building communication material.</w:t>
      </w:r>
    </w:p>
    <w:p w14:paraId="02EF90DE" w14:textId="77777777" w:rsidR="001C5C3E" w:rsidRDefault="001C5C3E" w:rsidP="001C5C3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3B954AE6" w14:textId="77777777" w:rsidR="001C5C3E" w:rsidRDefault="001C5C3E" w:rsidP="001C5C3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Experience:</w:t>
      </w:r>
    </w:p>
    <w:p w14:paraId="69672EE2" w14:textId="77777777" w:rsidR="001C5C3E" w:rsidRDefault="001C5C3E" w:rsidP="001C5C3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367E901C" w14:textId="54975872" w:rsidR="001C5C3E" w:rsidRDefault="001C5C3E" w:rsidP="001C5C3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</w:t>
      </w:r>
      <w:r w:rsidR="00A161E6">
        <w:rPr>
          <w:rFonts w:ascii="Calibri" w:hAnsi="Calibri" w:cs="Calibri"/>
          <w:color w:val="000000"/>
        </w:rPr>
        <w:t>+</w:t>
      </w:r>
      <w:r>
        <w:rPr>
          <w:rFonts w:ascii="Calibri" w:hAnsi="Calibri" w:cs="Calibri"/>
          <w:color w:val="000000"/>
        </w:rPr>
        <w:t xml:space="preserve"> years B2B marketing experience</w:t>
      </w:r>
    </w:p>
    <w:p w14:paraId="306B4D40" w14:textId="77777777" w:rsidR="001C5C3E" w:rsidRDefault="001C5C3E" w:rsidP="001C5C3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B2B SaaS experience preferred </w:t>
      </w:r>
    </w:p>
    <w:p w14:paraId="1F7F6A3E" w14:textId="77777777" w:rsidR="001C5C3E" w:rsidRDefault="001C5C3E" w:rsidP="001C5C3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Digital Marketing/SEO Strategy </w:t>
      </w:r>
    </w:p>
    <w:p w14:paraId="761B85C4" w14:textId="77777777" w:rsidR="001C5C3E" w:rsidRDefault="001C5C3E" w:rsidP="001C5C3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Understanding of Collateral Design</w:t>
      </w:r>
    </w:p>
    <w:p w14:paraId="18E7A7B7" w14:textId="77777777" w:rsidR="001C5C3E" w:rsidRDefault="001C5C3E" w:rsidP="001C5C3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Content Generation Expertise for Website/SM/Newsletters/Blogs etc</w:t>
      </w:r>
    </w:p>
    <w:p w14:paraId="0A19E689" w14:textId="77777777" w:rsidR="001C5C3E" w:rsidRDefault="001C5C3E" w:rsidP="001C5C3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Liaising with Marketing Agencies/External Consultants for Growth Hacking, Branding, Copywriting, Design etc</w:t>
      </w:r>
    </w:p>
    <w:p w14:paraId="1EADBB16" w14:textId="77777777" w:rsidR="001C5C3E" w:rsidRDefault="001C5C3E" w:rsidP="001C5C3E">
      <w:pPr>
        <w:pStyle w:val="NormalWeb"/>
        <w:shd w:val="clear" w:color="auto" w:fill="FFFFFF"/>
        <w:spacing w:before="0" w:beforeAutospacing="0" w:after="0" w:afterAutospacing="0"/>
      </w:pPr>
      <w:r>
        <w:lastRenderedPageBreak/>
        <w:t> </w:t>
      </w:r>
    </w:p>
    <w:p w14:paraId="09EF0001" w14:textId="77777777" w:rsidR="001C5C3E" w:rsidRDefault="001C5C3E" w:rsidP="001C5C3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Responsibilities:</w:t>
      </w:r>
    </w:p>
    <w:p w14:paraId="30DFE501" w14:textId="77777777" w:rsidR="001C5C3E" w:rsidRDefault="001C5C3E" w:rsidP="001C5C3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18612B83" w14:textId="77777777" w:rsidR="001C5C3E" w:rsidRDefault="001C5C3E" w:rsidP="001C5C3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Implement Digital Marketing and Influencer Marketing Strategies to generate Inbound Leads</w:t>
      </w:r>
    </w:p>
    <w:p w14:paraId="62CEF364" w14:textId="77777777" w:rsidR="001C5C3E" w:rsidRDefault="001C5C3E" w:rsidP="001C5C3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Develop, implement, and track marketing programs and events across platforms</w:t>
      </w:r>
    </w:p>
    <w:p w14:paraId="385C2303" w14:textId="77777777" w:rsidR="001C5C3E" w:rsidRDefault="001C5C3E" w:rsidP="001C5C3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Ownership for website, social media, newsletters, and other marketing collateral</w:t>
      </w:r>
    </w:p>
    <w:p w14:paraId="41B80235" w14:textId="77777777" w:rsidR="001C5C3E" w:rsidRDefault="001C5C3E" w:rsidP="001C5C3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Collaborate with internal teams (</w:t>
      </w:r>
      <w:proofErr w:type="gramStart"/>
      <w:r>
        <w:rPr>
          <w:rFonts w:ascii="Calibri" w:hAnsi="Calibri" w:cs="Calibri"/>
          <w:color w:val="000000"/>
        </w:rPr>
        <w:t>e.g.</w:t>
      </w:r>
      <w:proofErr w:type="gramEnd"/>
      <w:r>
        <w:rPr>
          <w:rFonts w:ascii="Calibri" w:hAnsi="Calibri" w:cs="Calibri"/>
          <w:color w:val="000000"/>
        </w:rPr>
        <w:t xml:space="preserve"> product and sales) to develop and monitor strategic marketing initiatives</w:t>
      </w:r>
    </w:p>
    <w:p w14:paraId="4B39761B" w14:textId="5794B142" w:rsidR="001C5C3E" w:rsidRDefault="001C5C3E" w:rsidP="001C5C3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Analy</w:t>
      </w:r>
      <w:r w:rsidR="006E68CE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e and report on the performance and efficiency of campaigns</w:t>
      </w:r>
    </w:p>
    <w:p w14:paraId="7674D541" w14:textId="6BE8C598" w:rsidR="001C5C3E" w:rsidRDefault="001C5C3E" w:rsidP="001C5C3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Conduct market research and analy</w:t>
      </w:r>
      <w:r w:rsidR="006E68CE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e trends to identify new opportunities</w:t>
      </w:r>
    </w:p>
    <w:p w14:paraId="53788081" w14:textId="77777777" w:rsidR="00611D4B" w:rsidRDefault="001C5C3E" w:rsidP="001C5C3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Create marketing materials such as sales and product collateral</w:t>
      </w:r>
    </w:p>
    <w:p w14:paraId="7B260A95" w14:textId="3CAF223A" w:rsidR="001C5C3E" w:rsidRDefault="00611D4B" w:rsidP="001C5C3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</w:t>
      </w:r>
      <w:r w:rsidR="001C5C3E">
        <w:rPr>
          <w:rFonts w:ascii="Calibri" w:hAnsi="Calibri" w:cs="Calibri"/>
          <w:color w:val="000000"/>
        </w:rPr>
        <w:t>nsure brand guidelines are met</w:t>
      </w:r>
    </w:p>
    <w:p w14:paraId="7D70EC96" w14:textId="77777777" w:rsidR="001C5C3E" w:rsidRDefault="001C5C3E" w:rsidP="001C5C3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Write, proofread, and edit creative and technical content across different media</w:t>
      </w:r>
    </w:p>
    <w:p w14:paraId="70313D6F" w14:textId="77777777" w:rsidR="001C5C3E" w:rsidRDefault="001C5C3E" w:rsidP="001C5C3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Work with external agencies and vendors to execute marketing programs</w:t>
      </w:r>
    </w:p>
    <w:p w14:paraId="2C0ED0C6" w14:textId="77777777" w:rsidR="001C5C3E" w:rsidRDefault="001C5C3E" w:rsidP="001C5C3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4F6C02BC" w14:textId="77777777" w:rsidR="001C5C3E" w:rsidRDefault="001C5C3E" w:rsidP="001C5C3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505863"/>
        </w:rPr>
        <w:t>Skills:</w:t>
      </w:r>
    </w:p>
    <w:p w14:paraId="7DB1D915" w14:textId="77777777" w:rsidR="001C5C3E" w:rsidRDefault="001C5C3E" w:rsidP="001C5C3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11F787A4" w14:textId="77777777" w:rsidR="00611D4B" w:rsidRDefault="00611D4B" w:rsidP="00611D4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 understanding of technology </w:t>
      </w:r>
    </w:p>
    <w:p w14:paraId="2AE20553" w14:textId="77777777" w:rsidR="001C5C3E" w:rsidRDefault="001C5C3E" w:rsidP="001C5C3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Curiosity and eagerness to learn </w:t>
      </w:r>
    </w:p>
    <w:p w14:paraId="3BF2FD05" w14:textId="77777777" w:rsidR="001C5C3E" w:rsidRDefault="001C5C3E" w:rsidP="001C5C3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Excitement at proving yourself in a dynamic scaleup</w:t>
      </w:r>
    </w:p>
    <w:p w14:paraId="6F1FE187" w14:textId="73B90A97" w:rsidR="001C5C3E" w:rsidRPr="00825F65" w:rsidRDefault="001C5C3E" w:rsidP="00FD2B9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505863"/>
        </w:rPr>
      </w:pPr>
      <w:r w:rsidRPr="00825F65">
        <w:rPr>
          <w:rFonts w:ascii="Calibri" w:hAnsi="Calibri" w:cs="Calibri"/>
          <w:color w:val="000000"/>
        </w:rPr>
        <w:t>Excellent written and verbal communication</w:t>
      </w:r>
      <w:r w:rsidR="00E217C3" w:rsidRPr="00825F65">
        <w:rPr>
          <w:rFonts w:ascii="Calibri" w:hAnsi="Calibri" w:cs="Calibri"/>
          <w:color w:val="000000"/>
        </w:rPr>
        <w:t xml:space="preserve"> in English</w:t>
      </w:r>
      <w:r w:rsidR="00FD2B9F" w:rsidRPr="00825F65">
        <w:rPr>
          <w:rFonts w:ascii="Calibri" w:hAnsi="Calibri" w:cs="Calibri"/>
          <w:color w:val="000000"/>
        </w:rPr>
        <w:t xml:space="preserve">, </w:t>
      </w:r>
      <w:r w:rsidR="00FD2B9F" w:rsidRPr="00825F65">
        <w:rPr>
          <w:rFonts w:ascii="Calibri" w:hAnsi="Calibri" w:cs="Calibri"/>
          <w:color w:val="000000"/>
        </w:rPr>
        <w:t>Swedish is an added advantage</w:t>
      </w:r>
    </w:p>
    <w:p w14:paraId="351BE657" w14:textId="77777777" w:rsidR="001C5C3E" w:rsidRDefault="001C5C3E" w:rsidP="001C5C3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Ability to work independently and build teams</w:t>
      </w:r>
    </w:p>
    <w:p w14:paraId="0A605979" w14:textId="77777777" w:rsidR="001C5C3E" w:rsidRDefault="001C5C3E" w:rsidP="001C5C3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2D551D79" w14:textId="77777777" w:rsidR="001C5C3E" w:rsidRDefault="001C5C3E" w:rsidP="001C5C3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505863"/>
        </w:rPr>
        <w:t>You should apply if:</w:t>
      </w:r>
    </w:p>
    <w:p w14:paraId="35586C5F" w14:textId="77777777" w:rsidR="001C5C3E" w:rsidRDefault="001C5C3E" w:rsidP="001C5C3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1C4241F2" w14:textId="33E39C60" w:rsidR="001C5C3E" w:rsidRDefault="001C5C3E" w:rsidP="001C5C3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You’re looking for a role where you can make a mark over a long period of time</w:t>
      </w:r>
    </w:p>
    <w:p w14:paraId="34E894B1" w14:textId="77777777" w:rsidR="001C5C3E" w:rsidRDefault="001C5C3E" w:rsidP="001C5C3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Enterprise software makes you happy</w:t>
      </w:r>
    </w:p>
    <w:p w14:paraId="599D117B" w14:textId="77777777" w:rsidR="001C5C3E" w:rsidRDefault="001C5C3E" w:rsidP="001C5C3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Making a difference means more to you than job titles</w:t>
      </w:r>
    </w:p>
    <w:p w14:paraId="79B48AF3" w14:textId="77777777" w:rsidR="001C5C3E" w:rsidRDefault="001C5C3E" w:rsidP="001C5C3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You’re a self-starter and a problem solver – nothing makes you smile more than finding the answer yourself</w:t>
      </w:r>
    </w:p>
    <w:p w14:paraId="1E43825E" w14:textId="601B562C" w:rsidR="001C5C3E" w:rsidRDefault="001C5C3E" w:rsidP="001C5C3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You’re like TrusTrace’s most successful team members:</w:t>
      </w:r>
    </w:p>
    <w:p w14:paraId="1EED0DD1" w14:textId="77777777" w:rsidR="001C5C3E" w:rsidRDefault="001C5C3E" w:rsidP="001C5C3E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at home in a diverse, multicultural workplace</w:t>
      </w:r>
    </w:p>
    <w:p w14:paraId="0737D136" w14:textId="13C5CDA6" w:rsidR="001C5C3E" w:rsidRDefault="001C5C3E" w:rsidP="001C5C3E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comfortable working with teams based across different time-zone</w:t>
      </w:r>
      <w:r w:rsidR="00611D4B">
        <w:rPr>
          <w:rFonts w:ascii="Calibri" w:hAnsi="Calibri" w:cs="Calibri"/>
          <w:color w:val="000000"/>
        </w:rPr>
        <w:t>s</w:t>
      </w:r>
    </w:p>
    <w:p w14:paraId="0361C6A2" w14:textId="77777777" w:rsidR="001C5C3E" w:rsidRDefault="001C5C3E" w:rsidP="001C5C3E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authentic</w:t>
      </w:r>
    </w:p>
    <w:p w14:paraId="590DE94D" w14:textId="77777777" w:rsidR="001C5C3E" w:rsidRDefault="001C5C3E" w:rsidP="001C5C3E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quick on their feet</w:t>
      </w:r>
    </w:p>
    <w:p w14:paraId="05BC0E83" w14:textId="77777777" w:rsidR="001C5C3E" w:rsidRDefault="001C5C3E" w:rsidP="001C5C3E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comfortable with ambiguity and complexity</w:t>
      </w:r>
    </w:p>
    <w:p w14:paraId="1A855B68" w14:textId="77777777" w:rsidR="001C5C3E" w:rsidRDefault="001C5C3E" w:rsidP="001C5C3E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flexible and patient, with an ‘all-hands-on-deck’ attitude</w:t>
      </w:r>
    </w:p>
    <w:p w14:paraId="15A08D2D" w14:textId="1338C522" w:rsidR="00594E05" w:rsidRDefault="00594E05" w:rsidP="00594E05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</w:rPr>
      </w:pPr>
    </w:p>
    <w:p w14:paraId="59C22C5D" w14:textId="0D8D1A92" w:rsidR="00942410" w:rsidRPr="00FD2B9F" w:rsidRDefault="00FD2B9F" w:rsidP="00FD2B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505863"/>
        </w:rPr>
      </w:pPr>
      <w:r w:rsidRPr="00FD2B9F">
        <w:rPr>
          <w:rFonts w:ascii="Calibri" w:hAnsi="Calibri" w:cs="Calibri"/>
          <w:b/>
          <w:bCs/>
          <w:color w:val="505863"/>
        </w:rPr>
        <w:t>Job details</w:t>
      </w:r>
    </w:p>
    <w:p w14:paraId="201E4FD7" w14:textId="64B3046B" w:rsidR="00FD2B9F" w:rsidRPr="00FD2B9F" w:rsidRDefault="00FD2B9F" w:rsidP="00FD2B9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FD2B9F">
        <w:rPr>
          <w:rFonts w:ascii="Calibri" w:hAnsi="Calibri" w:cs="Calibri"/>
          <w:color w:val="000000"/>
        </w:rPr>
        <w:t>Start ASAP</w:t>
      </w:r>
    </w:p>
    <w:p w14:paraId="42BD69AB" w14:textId="5F8EADB3" w:rsidR="00FD2B9F" w:rsidRPr="00FD2B9F" w:rsidRDefault="00FD2B9F" w:rsidP="00FD2B9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FD2B9F">
        <w:rPr>
          <w:rFonts w:ascii="Calibri" w:hAnsi="Calibri" w:cs="Calibri"/>
          <w:color w:val="000000"/>
        </w:rPr>
        <w:t>Full time</w:t>
      </w:r>
    </w:p>
    <w:p w14:paraId="7FAA9A2B" w14:textId="3DF2D2B0" w:rsidR="00FD2B9F" w:rsidRDefault="00FD2B9F" w:rsidP="00FD2B9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FD2B9F">
        <w:rPr>
          <w:rFonts w:ascii="Calibri" w:hAnsi="Calibri" w:cs="Calibri"/>
          <w:color w:val="000000"/>
        </w:rPr>
        <w:t>Based in Stockholm</w:t>
      </w:r>
    </w:p>
    <w:p w14:paraId="27896C2D" w14:textId="752E4371" w:rsidR="00FD2B9F" w:rsidRPr="00FD2B9F" w:rsidRDefault="00FD2B9F" w:rsidP="00FD2B9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Deadline to apply: Feb 2</w:t>
      </w:r>
      <w:r w:rsidR="00D15B6B">
        <w:rPr>
          <w:rFonts w:ascii="Calibri" w:hAnsi="Calibri" w:cs="Calibri"/>
          <w:color w:val="000000"/>
        </w:rPr>
        <w:t>2</w:t>
      </w:r>
      <w:proofErr w:type="gramStart"/>
      <w:r w:rsidR="00D15B6B" w:rsidRPr="00D15B6B">
        <w:rPr>
          <w:rFonts w:ascii="Calibri" w:hAnsi="Calibri" w:cs="Calibri"/>
          <w:color w:val="000000"/>
          <w:vertAlign w:val="superscript"/>
        </w:rPr>
        <w:t>nd</w:t>
      </w:r>
      <w:r w:rsidR="00D15B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,</w:t>
      </w:r>
      <w:proofErr w:type="gramEnd"/>
      <w:r>
        <w:rPr>
          <w:rFonts w:ascii="Calibri" w:hAnsi="Calibri" w:cs="Calibri"/>
          <w:color w:val="000000"/>
        </w:rPr>
        <w:t xml:space="preserve"> 2021</w:t>
      </w:r>
    </w:p>
    <w:p w14:paraId="491094ED" w14:textId="4FDFF966" w:rsidR="00FD2B9F" w:rsidRDefault="00FD2B9F"/>
    <w:sectPr w:rsidR="00FD2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36292"/>
    <w:multiLevelType w:val="multilevel"/>
    <w:tmpl w:val="8D08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B3835"/>
    <w:multiLevelType w:val="multilevel"/>
    <w:tmpl w:val="3480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D43E38"/>
    <w:multiLevelType w:val="multilevel"/>
    <w:tmpl w:val="488A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632444"/>
    <w:multiLevelType w:val="multilevel"/>
    <w:tmpl w:val="FC2E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375CE5"/>
    <w:multiLevelType w:val="multilevel"/>
    <w:tmpl w:val="05F0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3E"/>
    <w:rsid w:val="00170111"/>
    <w:rsid w:val="00183E9A"/>
    <w:rsid w:val="001C5C3E"/>
    <w:rsid w:val="00223316"/>
    <w:rsid w:val="00250F28"/>
    <w:rsid w:val="0039719C"/>
    <w:rsid w:val="00495E2D"/>
    <w:rsid w:val="00594E05"/>
    <w:rsid w:val="005B100F"/>
    <w:rsid w:val="005F01DF"/>
    <w:rsid w:val="00611D4B"/>
    <w:rsid w:val="00691B60"/>
    <w:rsid w:val="006E68CE"/>
    <w:rsid w:val="007960A3"/>
    <w:rsid w:val="007F7B1C"/>
    <w:rsid w:val="00825F65"/>
    <w:rsid w:val="00A161E6"/>
    <w:rsid w:val="00C441A1"/>
    <w:rsid w:val="00D15B6B"/>
    <w:rsid w:val="00E217C3"/>
    <w:rsid w:val="00F34865"/>
    <w:rsid w:val="00FD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867B6"/>
  <w15:chartTrackingRefBased/>
  <w15:docId w15:val="{79EAA450-73BC-4CCF-ABF6-80B9B583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5B100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B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0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0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0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Branton</dc:creator>
  <cp:keywords/>
  <dc:description/>
  <cp:lastModifiedBy>Hrishikesh Rajan</cp:lastModifiedBy>
  <cp:revision>2</cp:revision>
  <dcterms:created xsi:type="dcterms:W3CDTF">2021-02-03T19:48:00Z</dcterms:created>
  <dcterms:modified xsi:type="dcterms:W3CDTF">2021-02-03T19:48:00Z</dcterms:modified>
</cp:coreProperties>
</file>